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88" w:rsidRDefault="00BA2588" w:rsidP="00BA2588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44"/>
        </w:rPr>
      </w:pPr>
      <w:r w:rsidRPr="006C44F9">
        <w:rPr>
          <w:rFonts w:ascii="Times New Roman" w:eastAsia="方正小标宋_GBK" w:hAnsi="Times New Roman" w:cs="Times New Roman" w:hint="eastAsia"/>
          <w:sz w:val="36"/>
          <w:szCs w:val="44"/>
        </w:rPr>
        <w:t>202</w:t>
      </w:r>
      <w:r>
        <w:rPr>
          <w:rFonts w:ascii="Times New Roman" w:eastAsia="方正小标宋_GBK" w:hAnsi="Times New Roman" w:cs="Times New Roman"/>
          <w:sz w:val="36"/>
          <w:szCs w:val="44"/>
        </w:rPr>
        <w:t>2</w:t>
      </w:r>
      <w:r w:rsidRPr="006C44F9">
        <w:rPr>
          <w:rFonts w:ascii="Times New Roman" w:eastAsia="方正小标宋_GBK" w:hAnsi="Times New Roman" w:cs="Times New Roman" w:hint="eastAsia"/>
          <w:sz w:val="36"/>
          <w:szCs w:val="44"/>
        </w:rPr>
        <w:t>年江苏省“能者为师”社区教育教师技能大赛</w:t>
      </w:r>
    </w:p>
    <w:p w:rsidR="00BA2588" w:rsidRPr="006C44F9" w:rsidRDefault="00BA2588" w:rsidP="00BA2588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44"/>
        </w:rPr>
      </w:pPr>
      <w:bookmarkStart w:id="0" w:name="_GoBack"/>
      <w:bookmarkEnd w:id="0"/>
      <w:r w:rsidRPr="006C44F9">
        <w:rPr>
          <w:rFonts w:ascii="Times New Roman" w:eastAsia="方正小标宋_GBK" w:hAnsi="Times New Roman" w:cs="Times New Roman" w:hint="eastAsia"/>
          <w:sz w:val="36"/>
          <w:szCs w:val="44"/>
        </w:rPr>
        <w:t>报名表</w:t>
      </w:r>
    </w:p>
    <w:p w:rsidR="00BA2588" w:rsidRPr="006C44F9" w:rsidRDefault="00BA2588" w:rsidP="00BA2588">
      <w:pPr>
        <w:tabs>
          <w:tab w:val="left" w:pos="3418"/>
        </w:tabs>
        <w:spacing w:line="560" w:lineRule="exact"/>
        <w:ind w:firstLineChars="50" w:firstLine="140"/>
        <w:rPr>
          <w:rFonts w:ascii="方正仿宋_GBK" w:eastAsia="方正仿宋_GBK" w:hAnsi="方正仿宋_GBK" w:cs="Times New Roman"/>
          <w:bCs/>
          <w:sz w:val="28"/>
          <w:szCs w:val="28"/>
        </w:rPr>
      </w:pPr>
      <w:r w:rsidRPr="006C44F9">
        <w:rPr>
          <w:rFonts w:ascii="方正仿宋_GBK" w:eastAsia="方正仿宋_GBK" w:hAnsi="方正仿宋_GBK" w:cs="Times New Roman" w:hint="eastAsia"/>
          <w:bCs/>
          <w:sz w:val="28"/>
          <w:szCs w:val="28"/>
        </w:rPr>
        <w:t>市（县</w:t>
      </w:r>
      <w:r w:rsidRPr="006C44F9">
        <w:rPr>
          <w:rFonts w:ascii="方正仿宋_GBK" w:eastAsia="方正仿宋_GBK" w:hAnsi="方正仿宋_GBK" w:cs="Times New Roman"/>
          <w:bCs/>
          <w:sz w:val="28"/>
          <w:szCs w:val="28"/>
        </w:rPr>
        <w:t>、区）</w:t>
      </w:r>
      <w:r w:rsidRPr="006C44F9">
        <w:rPr>
          <w:rFonts w:ascii="方正仿宋_GBK" w:eastAsia="方正仿宋_GBK" w:hAnsi="方正仿宋_GBK" w:cs="Times New Roman" w:hint="eastAsia"/>
          <w:bCs/>
          <w:sz w:val="28"/>
          <w:szCs w:val="28"/>
        </w:rPr>
        <w:t>：</w:t>
      </w:r>
      <w:r w:rsidRPr="006C44F9">
        <w:rPr>
          <w:rFonts w:ascii="方正仿宋_GBK" w:eastAsia="方正仿宋_GBK" w:hAnsi="方正仿宋_GBK" w:cs="Times New Roman" w:hint="eastAsia"/>
          <w:bCs/>
          <w:sz w:val="28"/>
          <w:szCs w:val="28"/>
          <w:u w:val="single"/>
        </w:rPr>
        <w:t xml:space="preserve">            </w:t>
      </w:r>
      <w:r w:rsidRPr="006C44F9">
        <w:rPr>
          <w:rFonts w:ascii="方正仿宋_GBK" w:eastAsia="方正仿宋_GBK" w:hAnsi="方正仿宋_GBK" w:cs="Times New Roman" w:hint="eastAsia"/>
          <w:bCs/>
          <w:sz w:val="28"/>
          <w:szCs w:val="28"/>
        </w:rPr>
        <w:t xml:space="preserve">           </w:t>
      </w:r>
    </w:p>
    <w:tbl>
      <w:tblPr>
        <w:tblStyle w:val="1"/>
        <w:tblW w:w="9039" w:type="dxa"/>
        <w:jc w:val="center"/>
        <w:tblLook w:val="04A0" w:firstRow="1" w:lastRow="0" w:firstColumn="1" w:lastColumn="0" w:noHBand="0" w:noVBand="1"/>
      </w:tblPr>
      <w:tblGrid>
        <w:gridCol w:w="1360"/>
        <w:gridCol w:w="850"/>
        <w:gridCol w:w="851"/>
        <w:gridCol w:w="708"/>
        <w:gridCol w:w="685"/>
        <w:gridCol w:w="1070"/>
        <w:gridCol w:w="513"/>
        <w:gridCol w:w="1134"/>
        <w:gridCol w:w="1868"/>
      </w:tblGrid>
      <w:tr w:rsidR="00BA2588" w:rsidRPr="006C44F9" w:rsidTr="00F4772E">
        <w:trPr>
          <w:trHeight w:val="668"/>
          <w:jc w:val="center"/>
        </w:trPr>
        <w:tc>
          <w:tcPr>
            <w:tcW w:w="1360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708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/>
                <w:bCs/>
                <w:sz w:val="28"/>
                <w:szCs w:val="28"/>
              </w:rPr>
              <w:t>出生年月</w:t>
            </w:r>
          </w:p>
        </w:tc>
        <w:tc>
          <w:tcPr>
            <w:tcW w:w="1647" w:type="dxa"/>
            <w:gridSpan w:val="2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BA2588" w:rsidRPr="006C44F9" w:rsidRDefault="00BA2588" w:rsidP="00F4772E">
            <w:pPr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4"/>
                <w:szCs w:val="28"/>
              </w:rPr>
            </w:pPr>
            <w:r w:rsidRPr="006C44F9">
              <w:rPr>
                <w:rFonts w:ascii="Times New Roman" w:eastAsia="方正仿宋_GBK" w:hAnsi="Times New Roman"/>
                <w:bCs/>
                <w:sz w:val="24"/>
                <w:szCs w:val="28"/>
              </w:rPr>
              <w:t>2</w:t>
            </w:r>
            <w:r w:rsidRPr="006C44F9">
              <w:rPr>
                <w:rFonts w:ascii="方正仿宋_GBK" w:eastAsia="方正仿宋_GBK" w:hAnsi="方正仿宋_GBK" w:hint="eastAsia"/>
                <w:bCs/>
                <w:sz w:val="24"/>
                <w:szCs w:val="28"/>
              </w:rPr>
              <w:t>寸照片</w:t>
            </w:r>
          </w:p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rPr>
                <w:rFonts w:ascii="方正仿宋_GBK" w:eastAsia="方正仿宋_GBK" w:hAnsi="方正仿宋_GBK"/>
                <w:bCs/>
                <w:sz w:val="24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4"/>
                <w:szCs w:val="28"/>
              </w:rPr>
              <w:t>（电子</w:t>
            </w:r>
            <w:proofErr w:type="gramStart"/>
            <w:r w:rsidRPr="006C44F9">
              <w:rPr>
                <w:rFonts w:ascii="方正仿宋_GBK" w:eastAsia="方正仿宋_GBK" w:hAnsi="方正仿宋_GBK" w:hint="eastAsia"/>
                <w:bCs/>
                <w:sz w:val="24"/>
                <w:szCs w:val="28"/>
              </w:rPr>
              <w:t>档</w:t>
            </w:r>
            <w:proofErr w:type="gramEnd"/>
            <w:r w:rsidRPr="006C44F9">
              <w:rPr>
                <w:rFonts w:ascii="方正仿宋_GBK" w:eastAsia="方正仿宋_GBK" w:hAnsi="方正仿宋_GBK" w:hint="eastAsia"/>
                <w:bCs/>
                <w:sz w:val="24"/>
                <w:szCs w:val="28"/>
              </w:rPr>
              <w:t>导入）</w:t>
            </w:r>
          </w:p>
        </w:tc>
      </w:tr>
      <w:tr w:rsidR="00BA2588" w:rsidRPr="006C44F9" w:rsidTr="00F4772E">
        <w:trPr>
          <w:trHeight w:val="680"/>
          <w:jc w:val="center"/>
        </w:trPr>
        <w:tc>
          <w:tcPr>
            <w:tcW w:w="1360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850" w:type="dxa"/>
            <w:vAlign w:val="center"/>
          </w:tcPr>
          <w:p w:rsidR="00BA2588" w:rsidRPr="006C44F9" w:rsidRDefault="00BA2588" w:rsidP="00F4772E">
            <w:pPr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708" w:type="dxa"/>
            <w:vAlign w:val="center"/>
          </w:tcPr>
          <w:p w:rsidR="00BA2588" w:rsidRPr="006C44F9" w:rsidRDefault="00BA2588" w:rsidP="00F4772E">
            <w:pPr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1647" w:type="dxa"/>
            <w:gridSpan w:val="2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  <w:tc>
          <w:tcPr>
            <w:tcW w:w="1868" w:type="dxa"/>
            <w:vMerge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</w:tr>
      <w:tr w:rsidR="00BA2588" w:rsidRPr="006C44F9" w:rsidTr="00F4772E">
        <w:trPr>
          <w:trHeight w:val="680"/>
          <w:jc w:val="center"/>
        </w:trPr>
        <w:tc>
          <w:tcPr>
            <w:tcW w:w="1360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单位</w:t>
            </w: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2409" w:type="dxa"/>
            <w:gridSpan w:val="3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647" w:type="dxa"/>
            <w:gridSpan w:val="2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  <w:tc>
          <w:tcPr>
            <w:tcW w:w="1868" w:type="dxa"/>
            <w:vMerge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</w:tr>
      <w:tr w:rsidR="00BA2588" w:rsidRPr="006C44F9" w:rsidTr="00F4772E">
        <w:trPr>
          <w:trHeight w:val="680"/>
          <w:jc w:val="center"/>
        </w:trPr>
        <w:tc>
          <w:tcPr>
            <w:tcW w:w="1360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参赛题目</w:t>
            </w:r>
          </w:p>
        </w:tc>
        <w:tc>
          <w:tcPr>
            <w:tcW w:w="3094" w:type="dxa"/>
            <w:gridSpan w:val="4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参赛类别</w:t>
            </w:r>
          </w:p>
        </w:tc>
        <w:tc>
          <w:tcPr>
            <w:tcW w:w="3002" w:type="dxa"/>
            <w:gridSpan w:val="2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</w:tr>
      <w:tr w:rsidR="00BA2588" w:rsidRPr="006C44F9" w:rsidTr="00F4772E">
        <w:trPr>
          <w:trHeight w:val="1088"/>
          <w:jc w:val="center"/>
        </w:trPr>
        <w:tc>
          <w:tcPr>
            <w:tcW w:w="1360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参赛内容简介</w:t>
            </w:r>
          </w:p>
        </w:tc>
        <w:tc>
          <w:tcPr>
            <w:tcW w:w="7679" w:type="dxa"/>
            <w:gridSpan w:val="8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</w:tr>
      <w:tr w:rsidR="00BA2588" w:rsidRPr="006C44F9" w:rsidTr="00F4772E">
        <w:trPr>
          <w:trHeight w:val="3438"/>
          <w:jc w:val="center"/>
        </w:trPr>
        <w:tc>
          <w:tcPr>
            <w:tcW w:w="1360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个人</w:t>
            </w: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社区教育工作经</w:t>
            </w: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历及荣誉</w:t>
            </w:r>
          </w:p>
        </w:tc>
        <w:tc>
          <w:tcPr>
            <w:tcW w:w="7679" w:type="dxa"/>
            <w:gridSpan w:val="8"/>
            <w:vAlign w:val="center"/>
          </w:tcPr>
          <w:p w:rsidR="00BA2588" w:rsidRPr="00657646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</w:tr>
      <w:tr w:rsidR="00BA2588" w:rsidRPr="006C44F9" w:rsidTr="00F4772E">
        <w:trPr>
          <w:trHeight w:val="2329"/>
          <w:jc w:val="center"/>
        </w:trPr>
        <w:tc>
          <w:tcPr>
            <w:tcW w:w="1360" w:type="dxa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特长</w:t>
            </w:r>
          </w:p>
        </w:tc>
        <w:tc>
          <w:tcPr>
            <w:tcW w:w="7679" w:type="dxa"/>
            <w:gridSpan w:val="8"/>
            <w:vAlign w:val="center"/>
          </w:tcPr>
          <w:p w:rsidR="00BA2588" w:rsidRPr="006C44F9" w:rsidRDefault="00BA2588" w:rsidP="00F4772E">
            <w:pPr>
              <w:tabs>
                <w:tab w:val="left" w:pos="3418"/>
              </w:tabs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</w:p>
        </w:tc>
      </w:tr>
      <w:tr w:rsidR="00BA2588" w:rsidRPr="006C44F9" w:rsidTr="00F4772E">
        <w:trPr>
          <w:trHeight w:val="1627"/>
          <w:jc w:val="center"/>
        </w:trPr>
        <w:tc>
          <w:tcPr>
            <w:tcW w:w="1360" w:type="dxa"/>
            <w:vAlign w:val="center"/>
          </w:tcPr>
          <w:p w:rsidR="00BA2588" w:rsidRPr="006C44F9" w:rsidRDefault="00BA2588" w:rsidP="00F4772E">
            <w:pPr>
              <w:widowControl/>
              <w:spacing w:line="560" w:lineRule="exact"/>
              <w:jc w:val="center"/>
              <w:textAlignment w:val="top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诚信保证</w:t>
            </w:r>
          </w:p>
        </w:tc>
        <w:tc>
          <w:tcPr>
            <w:tcW w:w="7679" w:type="dxa"/>
            <w:gridSpan w:val="8"/>
            <w:vAlign w:val="center"/>
          </w:tcPr>
          <w:p w:rsidR="00BA2588" w:rsidRPr="006C44F9" w:rsidRDefault="00BA2588" w:rsidP="00F4772E">
            <w:pPr>
              <w:widowControl/>
              <w:spacing w:line="560" w:lineRule="exact"/>
              <w:jc w:val="left"/>
              <w:textAlignment w:val="top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/>
                <w:bCs/>
                <w:sz w:val="28"/>
                <w:szCs w:val="28"/>
              </w:rPr>
              <w:t>以上信息完全属实</w:t>
            </w: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。</w:t>
            </w:r>
          </w:p>
          <w:p w:rsidR="00BA2588" w:rsidRPr="006C44F9" w:rsidRDefault="00BA2588" w:rsidP="00F4772E">
            <w:pPr>
              <w:widowControl/>
              <w:spacing w:line="560" w:lineRule="exact"/>
              <w:jc w:val="left"/>
              <w:textAlignment w:val="top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 xml:space="preserve"> </w:t>
            </w:r>
            <w:r w:rsidRPr="006C44F9">
              <w:rPr>
                <w:rFonts w:ascii="方正仿宋_GBK" w:eastAsia="方正仿宋_GBK" w:hAnsi="方正仿宋_GBK"/>
                <w:bCs/>
                <w:sz w:val="28"/>
                <w:szCs w:val="28"/>
              </w:rPr>
              <w:t xml:space="preserve">                              </w:t>
            </w: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 xml:space="preserve"> </w:t>
            </w:r>
            <w:r w:rsidRPr="006C44F9">
              <w:rPr>
                <w:rFonts w:ascii="方正仿宋_GBK" w:eastAsia="方正仿宋_GBK" w:hAnsi="方正仿宋_GBK"/>
                <w:bCs/>
                <w:sz w:val="28"/>
                <w:szCs w:val="28"/>
              </w:rPr>
              <w:t xml:space="preserve">  </w:t>
            </w:r>
            <w:r w:rsidRPr="006C44F9"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签字：</w:t>
            </w:r>
          </w:p>
        </w:tc>
      </w:tr>
    </w:tbl>
    <w:p w:rsidR="00B60507" w:rsidRPr="00BA2588" w:rsidRDefault="00B60507"/>
    <w:sectPr w:rsidR="00B60507" w:rsidRPr="00BA258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FD" w:rsidRDefault="004163FD" w:rsidP="00BA2588">
      <w:r>
        <w:separator/>
      </w:r>
    </w:p>
  </w:endnote>
  <w:endnote w:type="continuationSeparator" w:id="0">
    <w:p w:rsidR="004163FD" w:rsidRDefault="004163FD" w:rsidP="00BA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821111"/>
      <w:docPartObj>
        <w:docPartGallery w:val="Page Numbers (Bottom of Page)"/>
        <w:docPartUnique/>
      </w:docPartObj>
    </w:sdtPr>
    <w:sdtContent>
      <w:p w:rsidR="00BA2588" w:rsidRDefault="00BA258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76DC">
          <w:rPr>
            <w:noProof/>
            <w:lang w:val="zh-CN"/>
          </w:rPr>
          <w:t>-</w:t>
        </w:r>
        <w:r>
          <w:rPr>
            <w:noProof/>
          </w:rPr>
          <w:t xml:space="preserve"> 6 -</w:t>
        </w:r>
        <w:r>
          <w:fldChar w:fldCharType="end"/>
        </w:r>
      </w:p>
    </w:sdtContent>
  </w:sdt>
  <w:p w:rsidR="00BA2588" w:rsidRDefault="00BA258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340636"/>
      <w:docPartObj>
        <w:docPartGallery w:val="Page Numbers (Bottom of Page)"/>
        <w:docPartUnique/>
      </w:docPartObj>
    </w:sdtPr>
    <w:sdtContent>
      <w:p w:rsidR="00BA2588" w:rsidRDefault="00BA25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2588">
          <w:rPr>
            <w:noProof/>
            <w:lang w:val="zh-CN"/>
          </w:rPr>
          <w:t>1</w:t>
        </w:r>
        <w:r>
          <w:fldChar w:fldCharType="end"/>
        </w:r>
      </w:p>
    </w:sdtContent>
  </w:sdt>
  <w:p w:rsidR="00BA2588" w:rsidRDefault="00BA2588">
    <w:pPr>
      <w:pStyle w:val="a5"/>
      <w:tabs>
        <w:tab w:val="clear" w:pos="8306"/>
        <w:tab w:val="right" w:pos="831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FD" w:rsidRDefault="004163FD" w:rsidP="00BA2588">
      <w:r>
        <w:separator/>
      </w:r>
    </w:p>
  </w:footnote>
  <w:footnote w:type="continuationSeparator" w:id="0">
    <w:p w:rsidR="004163FD" w:rsidRDefault="004163FD" w:rsidP="00BA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E0"/>
    <w:rsid w:val="003B21E0"/>
    <w:rsid w:val="004163FD"/>
    <w:rsid w:val="00B60507"/>
    <w:rsid w:val="00B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252D2"/>
  <w15:chartTrackingRefBased/>
  <w15:docId w15:val="{1504D3D0-7304-428A-8BD5-B4911EFB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5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588"/>
    <w:rPr>
      <w:sz w:val="18"/>
      <w:szCs w:val="18"/>
    </w:rPr>
  </w:style>
  <w:style w:type="table" w:customStyle="1" w:styleId="1">
    <w:name w:val="网格型1"/>
    <w:basedOn w:val="a1"/>
    <w:next w:val="a7"/>
    <w:qFormat/>
    <w:rsid w:val="00BA258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A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张倪雨</dc:creator>
  <cp:keywords/>
  <dc:description/>
  <cp:lastModifiedBy>张倪雨</cp:lastModifiedBy>
  <cp:revision>2</cp:revision>
  <dcterms:created xsi:type="dcterms:W3CDTF">2022-05-19T06:34:00Z</dcterms:created>
  <dcterms:modified xsi:type="dcterms:W3CDTF">2022-05-19T06:36:00Z</dcterms:modified>
</cp:coreProperties>
</file>