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D1" w:rsidRDefault="00EC26D1" w:rsidP="00EC26D1">
      <w:pPr>
        <w:overflowPunct w:val="0"/>
        <w:rPr>
          <w:rFonts w:eastAsia="黑体"/>
        </w:rPr>
      </w:pPr>
      <w:r w:rsidRPr="000064DA">
        <w:rPr>
          <w:rFonts w:eastAsia="黑体"/>
        </w:rPr>
        <w:t>附件</w:t>
      </w:r>
      <w:r w:rsidRPr="000064DA">
        <w:rPr>
          <w:rFonts w:eastAsia="黑体"/>
        </w:rPr>
        <w:t>2</w:t>
      </w:r>
      <w:r>
        <w:rPr>
          <w:rFonts w:eastAsia="黑体"/>
        </w:rPr>
        <w:t xml:space="preserve">  </w:t>
      </w:r>
    </w:p>
    <w:p w:rsidR="00EC26D1" w:rsidRPr="000064DA" w:rsidRDefault="00EC26D1" w:rsidP="00EC26D1">
      <w:pPr>
        <w:overflowPunct w:val="0"/>
        <w:snapToGrid w:val="0"/>
        <w:jc w:val="center"/>
        <w:rPr>
          <w:rFonts w:eastAsia="方正小标宋简体"/>
          <w:spacing w:val="-17"/>
          <w:sz w:val="44"/>
          <w:szCs w:val="44"/>
        </w:rPr>
      </w:pPr>
      <w:bookmarkStart w:id="0" w:name="_GoBack"/>
      <w:r w:rsidRPr="000064DA">
        <w:rPr>
          <w:rFonts w:eastAsia="方正小标宋简体" w:hint="eastAsia"/>
          <w:spacing w:val="-17"/>
          <w:sz w:val="44"/>
          <w:szCs w:val="44"/>
        </w:rPr>
        <w:t>“智慧助老”专题典型工作案例申报表</w:t>
      </w:r>
    </w:p>
    <w:tbl>
      <w:tblPr>
        <w:tblW w:w="0" w:type="auto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20"/>
        <w:gridCol w:w="2940"/>
        <w:gridCol w:w="1335"/>
        <w:gridCol w:w="2600"/>
      </w:tblGrid>
      <w:tr w:rsidR="00EC26D1" w:rsidTr="00CD328A">
        <w:trPr>
          <w:trHeight w:val="510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案例名称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EC26D1" w:rsidTr="00CD328A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EC26D1" w:rsidTr="00CD328A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  <w:lang w:bidi="ar"/>
              </w:rPr>
            </w:pPr>
          </w:p>
        </w:tc>
      </w:tr>
      <w:tr w:rsidR="00EC26D1" w:rsidTr="00CD328A"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联系人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  <w:lang w:bidi="ar"/>
              </w:rPr>
            </w:pPr>
          </w:p>
        </w:tc>
      </w:tr>
      <w:tr w:rsidR="00EC26D1" w:rsidTr="00CD328A">
        <w:trPr>
          <w:trHeight w:val="3595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案</w:t>
            </w:r>
          </w:p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例</w:t>
            </w:r>
          </w:p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内</w:t>
            </w:r>
          </w:p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容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6D1" w:rsidRPr="0045081C" w:rsidRDefault="00EC26D1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主要围绕以下三方面内容：</w:t>
            </w:r>
          </w:p>
          <w:p w:rsidR="00EC26D1" w:rsidRPr="0045081C" w:rsidRDefault="00EC26D1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一、基本情况：（500 字以内）。</w:t>
            </w:r>
          </w:p>
          <w:p w:rsidR="00EC26D1" w:rsidRPr="0045081C" w:rsidRDefault="00EC26D1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二、主要做法：（1500字以内）。</w:t>
            </w:r>
          </w:p>
          <w:p w:rsidR="00EC26D1" w:rsidRPr="0045081C" w:rsidRDefault="00EC26D1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三、经验效果：（1000 字以内）。</w:t>
            </w:r>
          </w:p>
          <w:p w:rsidR="00EC26D1" w:rsidRDefault="00EC26D1" w:rsidP="00CD328A">
            <w:pPr>
              <w:widowControl/>
              <w:spacing w:line="560" w:lineRule="exact"/>
              <w:rPr>
                <w:sz w:val="24"/>
                <w:szCs w:val="24"/>
              </w:rPr>
            </w:pPr>
          </w:p>
        </w:tc>
      </w:tr>
      <w:tr w:rsidR="00EC26D1" w:rsidTr="00CD328A">
        <w:trPr>
          <w:trHeight w:val="2449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</w:t>
            </w:r>
          </w:p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C26D1" w:rsidRPr="0045081C" w:rsidRDefault="00EC26D1" w:rsidP="00CD328A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:rsidR="00EC26D1" w:rsidRPr="0045081C" w:rsidRDefault="00EC26D1" w:rsidP="00CD328A">
            <w:pPr>
              <w:spacing w:line="560" w:lineRule="exact"/>
              <w:ind w:right="560" w:firstLineChars="1650" w:firstLine="462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EC26D1" w:rsidRPr="0045081C" w:rsidRDefault="00EC26D1" w:rsidP="00CD328A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　   月　   日</w:t>
            </w:r>
          </w:p>
        </w:tc>
      </w:tr>
      <w:tr w:rsidR="00EC26D1" w:rsidTr="00CD328A">
        <w:trPr>
          <w:trHeight w:val="2383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省级教育</w:t>
            </w:r>
          </w:p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行政部门</w:t>
            </w:r>
          </w:p>
          <w:p w:rsidR="00EC26D1" w:rsidRPr="0045081C" w:rsidRDefault="00EC26D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6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6D1" w:rsidRDefault="00EC26D1" w:rsidP="00CD328A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C26D1" w:rsidRPr="0045081C" w:rsidRDefault="00EC26D1" w:rsidP="00CD328A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:rsidR="00EC26D1" w:rsidRPr="0045081C" w:rsidRDefault="00EC26D1" w:rsidP="00CD328A">
            <w:pPr>
              <w:spacing w:line="560" w:lineRule="exact"/>
              <w:ind w:right="560" w:firstLineChars="1650" w:firstLine="462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EC26D1" w:rsidRPr="0045081C" w:rsidRDefault="00EC26D1" w:rsidP="00CD328A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　   月　   日</w:t>
            </w:r>
          </w:p>
        </w:tc>
      </w:tr>
    </w:tbl>
    <w:p w:rsidR="00A67652" w:rsidRDefault="00EC26D1"/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D1"/>
    <w:rsid w:val="007C4FA4"/>
    <w:rsid w:val="00C94DC3"/>
    <w:rsid w:val="00D9333C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2BB00-D7CE-41F7-AB6A-CEA57DB5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D1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2021-10-28T06:41:00Z</dcterms:created>
  <dcterms:modified xsi:type="dcterms:W3CDTF">2021-10-28T06:41:00Z</dcterms:modified>
</cp:coreProperties>
</file>